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324" w:rsidRPr="00D94088" w:rsidRDefault="00D94088" w:rsidP="00D94088">
      <w:pPr>
        <w:pStyle w:val="Ttulo1"/>
        <w:tabs>
          <w:tab w:val="center" w:pos="4253"/>
          <w:tab w:val="right" w:pos="8504"/>
        </w:tabs>
        <w:spacing w:line="240" w:lineRule="exact"/>
        <w:jc w:val="left"/>
        <w:rPr>
          <w:rFonts w:ascii="Tahoma" w:hAnsi="Tahoma" w:cs="Tahoma"/>
          <w:b w:val="0"/>
          <w:bCs w:val="0"/>
          <w:sz w:val="20"/>
          <w:szCs w:val="20"/>
        </w:rPr>
      </w:pPr>
      <w:bookmarkStart w:id="0" w:name="OLE_LINK1"/>
      <w:bookmarkStart w:id="1" w:name="OLE_LINK2"/>
      <w:r>
        <w:rPr>
          <w:rFonts w:ascii="Tahoma" w:hAnsi="Tahoma" w:cs="Tahoma"/>
          <w:sz w:val="20"/>
          <w:szCs w:val="20"/>
        </w:rPr>
        <w:tab/>
      </w:r>
      <w:r w:rsidR="00DA6324" w:rsidRPr="00D94088">
        <w:rPr>
          <w:rFonts w:ascii="Tahoma" w:hAnsi="Tahoma" w:cs="Tahoma"/>
          <w:sz w:val="20"/>
          <w:szCs w:val="20"/>
        </w:rPr>
        <w:t>DECLARACIÓ DE UTE</w:t>
      </w:r>
      <w:r>
        <w:rPr>
          <w:rFonts w:ascii="Tahoma" w:hAnsi="Tahoma" w:cs="Tahoma"/>
          <w:sz w:val="20"/>
          <w:szCs w:val="20"/>
        </w:rPr>
        <w:tab/>
      </w:r>
      <w:r w:rsidR="00DA6324" w:rsidRPr="00D94088">
        <w:rPr>
          <w:rFonts w:ascii="Tahoma" w:hAnsi="Tahoma" w:cs="Tahoma"/>
          <w:bCs w:val="0"/>
          <w:sz w:val="20"/>
          <w:szCs w:val="20"/>
        </w:rPr>
        <w:t>(Model 3)</w:t>
      </w:r>
    </w:p>
    <w:p w:rsidR="00DA6324" w:rsidRPr="00D94088" w:rsidRDefault="002716F8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8255" r="5715" b="10795"/>
                <wp:wrapNone/>
                <wp:docPr id="2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9EAC4" id="Line 10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Gfr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JKYZ+s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b/>
          <w:bCs/>
          <w:sz w:val="20"/>
          <w:szCs w:val="20"/>
          <w:lang w:val="ca-ES"/>
        </w:rPr>
      </w:pPr>
      <w:r w:rsidRPr="00D94088">
        <w:rPr>
          <w:rFonts w:ascii="Tahoma" w:hAnsi="Tahoma" w:cs="Tahoma"/>
          <w:b/>
          <w:bCs/>
          <w:sz w:val="20"/>
          <w:szCs w:val="20"/>
          <w:lang w:val="ca-ES"/>
        </w:rPr>
        <w:t xml:space="preserve">PROCEDIMENT: </w:t>
      </w:r>
      <w:sdt>
        <w:sdtPr>
          <w:rPr>
            <w:rFonts w:ascii="Tahoma" w:hAnsi="Tahoma" w:cs="Tahoma"/>
            <w:b/>
            <w:bCs/>
            <w:sz w:val="20"/>
            <w:szCs w:val="20"/>
            <w:lang w:val="ca-ES"/>
          </w:rPr>
          <w:id w:val="1812435047"/>
          <w:placeholder>
            <w:docPart w:val="DefaultPlaceholder_-1854013440"/>
          </w:placeholder>
        </w:sdtPr>
        <w:sdtEndPr/>
        <w:sdtContent>
          <w:bookmarkStart w:id="2" w:name="_GoBack"/>
          <w:r w:rsidR="00913262">
            <w:rPr>
              <w:rFonts w:ascii="Tahoma" w:hAnsi="Tahoma" w:cs="Tahoma"/>
              <w:b/>
              <w:bCs/>
              <w:sz w:val="20"/>
              <w:szCs w:val="20"/>
              <w:lang w:val="ca-ES"/>
            </w:rPr>
            <w:t>____________</w:t>
          </w:r>
          <w:bookmarkEnd w:id="2"/>
        </w:sdtContent>
      </w:sdt>
    </w:p>
    <w:p w:rsidR="00DA6324" w:rsidRPr="00D94088" w:rsidRDefault="00DA6324" w:rsidP="00DA6324">
      <w:pPr>
        <w:pStyle w:val="Ttulo3"/>
        <w:spacing w:line="240" w:lineRule="exact"/>
        <w:jc w:val="both"/>
        <w:rPr>
          <w:rFonts w:ascii="Tahoma" w:hAnsi="Tahoma" w:cs="Tahoma"/>
          <w:sz w:val="20"/>
          <w:szCs w:val="20"/>
        </w:rPr>
      </w:pPr>
      <w:r w:rsidRPr="00D94088">
        <w:rPr>
          <w:rFonts w:ascii="Tahoma" w:hAnsi="Tahoma" w:cs="Tahoma"/>
          <w:sz w:val="20"/>
          <w:szCs w:val="20"/>
        </w:rPr>
        <w:t xml:space="preserve">NUM D’EXPEDIENT: </w:t>
      </w:r>
      <w:sdt>
        <w:sdtPr>
          <w:rPr>
            <w:rFonts w:ascii="Tahoma" w:hAnsi="Tahoma" w:cs="Tahoma"/>
            <w:sz w:val="20"/>
            <w:szCs w:val="20"/>
          </w:rPr>
          <w:id w:val="599531600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</w:rPr>
            <w:t>___________</w:t>
          </w:r>
        </w:sdtContent>
      </w:sdt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</w:rPr>
      </w:pPr>
    </w:p>
    <w:p w:rsidR="00DA6324" w:rsidRPr="00D94088" w:rsidRDefault="00DA6324" w:rsidP="00DA6324">
      <w:pPr>
        <w:keepNext/>
        <w:spacing w:line="240" w:lineRule="exact"/>
        <w:ind w:left="-70"/>
        <w:jc w:val="center"/>
        <w:outlineLvl w:val="0"/>
        <w:rPr>
          <w:rFonts w:ascii="Tahoma" w:hAnsi="Tahoma" w:cs="Tahoma"/>
          <w:b/>
          <w:bCs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504277591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748483204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322544186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__________________________</w:t>
          </w:r>
        </w:sdtContent>
      </w:sdt>
      <w:r w:rsidR="00913262">
        <w:rPr>
          <w:rFonts w:ascii="Tahoma" w:hAnsi="Tahoma" w:cs="Tahoma"/>
          <w:sz w:val="20"/>
          <w:szCs w:val="20"/>
          <w:lang w:val="ca-ES"/>
        </w:rPr>
        <w:t xml:space="preserve"> 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57988991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provist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749236836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119062500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72617942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326042352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provista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49055017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 w:rsidR="00913262">
        <w:rPr>
          <w:rFonts w:ascii="Tahoma" w:hAnsi="Tahoma" w:cs="Tahoma"/>
          <w:sz w:val="20"/>
          <w:szCs w:val="20"/>
          <w:lang w:val="ca-ES"/>
        </w:rPr>
        <w:t>.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>i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913262" w:rsidRPr="00D94088" w:rsidRDefault="00913262" w:rsidP="00913262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535814095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450126550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646696459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__________________________</w:t>
          </w:r>
        </w:sdtContent>
      </w:sdt>
      <w:r>
        <w:rPr>
          <w:rFonts w:ascii="Tahoma" w:hAnsi="Tahoma" w:cs="Tahoma"/>
          <w:sz w:val="20"/>
          <w:szCs w:val="20"/>
          <w:lang w:val="ca-ES"/>
        </w:rPr>
        <w:t xml:space="preserve"> 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953756214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provist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552617200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314373846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791095958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332258945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___________________________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, provista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14609491"/>
          <w:placeholder>
            <w:docPart w:val="6BC4AB03CC7E46CFB151D30BB638F100"/>
          </w:placeholder>
        </w:sdtPr>
        <w:sdtEndPr/>
        <w:sdtContent>
          <w:r>
            <w:rPr>
              <w:rFonts w:ascii="Tahoma" w:hAnsi="Tahoma" w:cs="Tahoma"/>
              <w:sz w:val="20"/>
              <w:szCs w:val="20"/>
              <w:lang w:val="ca-ES"/>
            </w:rPr>
            <w:t>____________</w:t>
          </w:r>
        </w:sdtContent>
      </w:sdt>
      <w:r>
        <w:rPr>
          <w:rFonts w:ascii="Tahoma" w:hAnsi="Tahoma" w:cs="Tahoma"/>
          <w:sz w:val="20"/>
          <w:szCs w:val="20"/>
          <w:lang w:val="ca-ES"/>
        </w:rPr>
        <w:t>.</w:t>
      </w:r>
      <w:r w:rsidRPr="00D94088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>Als efectes de complimentar el que disposa l’article 69,3 de la Llei 9/2017, de 8 de novembre, de Contractes del Sector Públic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>DECLAREN: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 xml:space="preserve">Que assumeixen el compromís de constituir-se formalment en Unió Temporal d'empreses, amb les participacions respectives de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348071579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% y de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225877513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</w:t>
          </w:r>
        </w:sdtContent>
      </w:sdt>
      <w:r w:rsidRPr="00D94088">
        <w:rPr>
          <w:rFonts w:ascii="Tahoma" w:hAnsi="Tahoma" w:cs="Tahoma"/>
          <w:sz w:val="20"/>
          <w:szCs w:val="20"/>
          <w:lang w:val="ca-ES"/>
        </w:rPr>
        <w:t xml:space="preserve">% i que nomenen representant o apoderat únic de la unió amb poders bastants per exercitar els drets i complir les obligacions que del contracte es derivin fins a l'extinció del mateix al Sr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79061290"/>
          <w:placeholder>
            <w:docPart w:val="DefaultPlaceholder_-1854013440"/>
          </w:placeholder>
        </w:sdtPr>
        <w:sdtEndPr/>
        <w:sdtContent>
          <w:r w:rsidR="00913262">
            <w:rPr>
              <w:rFonts w:ascii="Tahoma" w:hAnsi="Tahoma" w:cs="Tahoma"/>
              <w:sz w:val="20"/>
              <w:szCs w:val="20"/>
              <w:lang w:val="ca-ES"/>
            </w:rPr>
            <w:t>______________</w:t>
          </w:r>
        </w:sdtContent>
      </w:sdt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D94088">
        <w:rPr>
          <w:rFonts w:ascii="Tahoma" w:hAnsi="Tahoma" w:cs="Tahoma"/>
          <w:sz w:val="20"/>
          <w:szCs w:val="20"/>
          <w:lang w:val="ca-ES"/>
        </w:rPr>
        <w:t xml:space="preserve">I com a prova de conformitat d'aquesta declaració ho signen els representants de cadascuna de les empreses. </w:t>
      </w: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913262" w:rsidRDefault="00913262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913262" w:rsidRDefault="00913262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913262" w:rsidRPr="00D94088" w:rsidRDefault="00913262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  <w:lang w:val="ca-ES"/>
        </w:rPr>
        <w:id w:val="-762073438"/>
        <w:placeholder>
          <w:docPart w:val="DefaultPlaceholder_-1854013440"/>
        </w:placeholder>
      </w:sdtPr>
      <w:sdtEndPr/>
      <w:sdtContent>
        <w:p w:rsidR="00DA6324" w:rsidRPr="00D94088" w:rsidRDefault="00DA6324" w:rsidP="00C775CB">
          <w:pPr>
            <w:spacing w:line="240" w:lineRule="exact"/>
            <w:jc w:val="right"/>
            <w:rPr>
              <w:rFonts w:ascii="Tahoma" w:hAnsi="Tahoma" w:cs="Tahoma"/>
              <w:sz w:val="20"/>
              <w:szCs w:val="20"/>
              <w:lang w:val="ca-ES"/>
            </w:rPr>
          </w:pPr>
          <w:r w:rsidRPr="00D94088">
            <w:rPr>
              <w:rFonts w:ascii="Tahoma" w:hAnsi="Tahoma" w:cs="Tahoma"/>
              <w:sz w:val="20"/>
              <w:szCs w:val="20"/>
              <w:lang w:val="ca-ES"/>
            </w:rPr>
            <w:t>(data, signatures i segell de les dues empreses)</w:t>
          </w:r>
        </w:p>
      </w:sdtContent>
    </w:sdt>
    <w:p w:rsidR="00DA6324" w:rsidRPr="00D94088" w:rsidRDefault="00DA6324" w:rsidP="00DA6324">
      <w:pPr>
        <w:spacing w:line="240" w:lineRule="exact"/>
        <w:jc w:val="both"/>
        <w:rPr>
          <w:rFonts w:ascii="Tahoma" w:hAnsi="Tahoma" w:cs="Tahoma"/>
          <w:sz w:val="20"/>
          <w:szCs w:val="20"/>
          <w:lang w:val="ca-ES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bookmarkEnd w:id="0"/>
    <w:bookmarkEnd w:id="1"/>
    <w:p w:rsidR="00DA6324" w:rsidRPr="00D94088" w:rsidRDefault="00DA6324" w:rsidP="004D6368">
      <w:pPr>
        <w:pStyle w:val="Encabezado"/>
        <w:tabs>
          <w:tab w:val="clear" w:pos="4252"/>
          <w:tab w:val="clear" w:pos="8504"/>
        </w:tabs>
        <w:spacing w:line="250" w:lineRule="exact"/>
        <w:rPr>
          <w:rFonts w:ascii="Tahoma" w:hAnsi="Tahoma" w:cs="Tahoma"/>
          <w:sz w:val="20"/>
          <w:szCs w:val="20"/>
        </w:rPr>
      </w:pPr>
    </w:p>
    <w:sectPr w:rsidR="00DA6324" w:rsidRPr="00D94088" w:rsidSect="00C444F8">
      <w:headerReference w:type="default" r:id="rId7"/>
      <w:footerReference w:type="default" r:id="rId8"/>
      <w:pgSz w:w="11906" w:h="16838" w:code="9"/>
      <w:pgMar w:top="156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457" w:rsidRDefault="00524457" w:rsidP="005967DD">
      <w:pPr>
        <w:pStyle w:val="Encabezado"/>
      </w:pPr>
      <w:r>
        <w:separator/>
      </w:r>
    </w:p>
  </w:endnote>
  <w:endnote w:type="continuationSeparator" w:id="0">
    <w:p w:rsidR="00524457" w:rsidRDefault="00524457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679" w:rsidRPr="00023679" w:rsidRDefault="00023679" w:rsidP="00023679">
    <w:pPr>
      <w:pStyle w:val="Piedepgina"/>
      <w:jc w:val="center"/>
      <w:rPr>
        <w:rFonts w:ascii="Arial" w:hAnsi="Arial" w:cs="Arial"/>
        <w:sz w:val="16"/>
      </w:rPr>
    </w:pPr>
    <w:r w:rsidRPr="00023679">
      <w:rPr>
        <w:rFonts w:ascii="Arial" w:hAnsi="Arial" w:cs="Arial"/>
        <w:sz w:val="16"/>
      </w:rPr>
      <w:t>IMP-SC-010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457" w:rsidRDefault="00524457" w:rsidP="005967DD">
      <w:pPr>
        <w:pStyle w:val="Encabezado"/>
      </w:pPr>
      <w:r>
        <w:separator/>
      </w:r>
    </w:p>
  </w:footnote>
  <w:footnote w:type="continuationSeparator" w:id="0">
    <w:p w:rsidR="00524457" w:rsidRDefault="00524457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Default="002716F8" w:rsidP="007272C1">
    <w:pPr>
      <w:pStyle w:val="Encabezado"/>
      <w:tabs>
        <w:tab w:val="clear" w:pos="4252"/>
        <w:tab w:val="clear" w:pos="8504"/>
      </w:tabs>
      <w:rPr>
        <w:noProof/>
        <w:lang w:val="es-ES"/>
      </w:rPr>
    </w:pPr>
    <w:r w:rsidRPr="007272C1">
      <w:rPr>
        <w:noProof/>
        <w:lang w:val="es-ES"/>
      </w:rPr>
      <w:drawing>
        <wp:inline distT="0" distB="0" distL="0" distR="0">
          <wp:extent cx="1804670" cy="341630"/>
          <wp:effectExtent l="0" t="0" r="0" b="0"/>
          <wp:docPr id="9" name="Imagen 9" descr="\\hsjdbcn.es\dfsroot\Recursos\deng\deng_p\Imatge i LOGOS corporatius\logos HSJD\SJD_LogoH_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\\hsjdbcn.es\dfsroot\Recursos\deng\deng_p\Imatge i LOGOS corporatius\logos HSJD\SJD_LogoH_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2C1" w:rsidRPr="005967DD" w:rsidRDefault="007272C1" w:rsidP="007272C1">
    <w:pPr>
      <w:pStyle w:val="Encabezado"/>
      <w:tabs>
        <w:tab w:val="clear" w:pos="4252"/>
        <w:tab w:val="clear" w:pos="85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hNYbmg5mJG0r9D5ol/LA3jV2vsmRp0ix8PmSSHX84JFNcldwaGq4TrCSES/H1HtImQQJBrCzbgWBIZjrRAg9g==" w:salt="N4SY/MO0rhcNikqZe3DMdg=="/>
  <w:defaultTabStop w:val="709"/>
  <w:hyphenationZone w:val="425"/>
  <w:noPunctuationKerning/>
  <w:characterSpacingControl w:val="doNotCompress"/>
  <w:hdrShapeDefaults>
    <o:shapedefaults v:ext="edit" spidmax="7169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23679"/>
    <w:rsid w:val="0004274B"/>
    <w:rsid w:val="00046ACA"/>
    <w:rsid w:val="00046FD7"/>
    <w:rsid w:val="0006516E"/>
    <w:rsid w:val="00080883"/>
    <w:rsid w:val="000A3B66"/>
    <w:rsid w:val="000A5697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D3389"/>
    <w:rsid w:val="001E3662"/>
    <w:rsid w:val="001E3CF5"/>
    <w:rsid w:val="001F1EF9"/>
    <w:rsid w:val="001F5B60"/>
    <w:rsid w:val="001F72DC"/>
    <w:rsid w:val="00202618"/>
    <w:rsid w:val="00213534"/>
    <w:rsid w:val="002353DB"/>
    <w:rsid w:val="002440A5"/>
    <w:rsid w:val="002472C8"/>
    <w:rsid w:val="00264DE1"/>
    <w:rsid w:val="002716F8"/>
    <w:rsid w:val="0028206B"/>
    <w:rsid w:val="0028287D"/>
    <w:rsid w:val="002C0F34"/>
    <w:rsid w:val="002C13A6"/>
    <w:rsid w:val="002C152E"/>
    <w:rsid w:val="002E16F4"/>
    <w:rsid w:val="002E4E51"/>
    <w:rsid w:val="002E6C79"/>
    <w:rsid w:val="002F4A84"/>
    <w:rsid w:val="00333A21"/>
    <w:rsid w:val="00337E89"/>
    <w:rsid w:val="0034451E"/>
    <w:rsid w:val="00353A66"/>
    <w:rsid w:val="00354707"/>
    <w:rsid w:val="00364955"/>
    <w:rsid w:val="003676B3"/>
    <w:rsid w:val="003729F5"/>
    <w:rsid w:val="00390DB2"/>
    <w:rsid w:val="003C6035"/>
    <w:rsid w:val="003E103B"/>
    <w:rsid w:val="003F1B22"/>
    <w:rsid w:val="003F34C4"/>
    <w:rsid w:val="004014B2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4457"/>
    <w:rsid w:val="005267DB"/>
    <w:rsid w:val="00533C99"/>
    <w:rsid w:val="0054246F"/>
    <w:rsid w:val="005505D6"/>
    <w:rsid w:val="00561628"/>
    <w:rsid w:val="0056341A"/>
    <w:rsid w:val="00567C27"/>
    <w:rsid w:val="005737E9"/>
    <w:rsid w:val="0057647C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A1BA2"/>
    <w:rsid w:val="006A4A5C"/>
    <w:rsid w:val="006B6BD6"/>
    <w:rsid w:val="006D1FC6"/>
    <w:rsid w:val="006E5577"/>
    <w:rsid w:val="006F3250"/>
    <w:rsid w:val="006F70A2"/>
    <w:rsid w:val="00724C1C"/>
    <w:rsid w:val="007272C1"/>
    <w:rsid w:val="00731BF5"/>
    <w:rsid w:val="00752B06"/>
    <w:rsid w:val="00766787"/>
    <w:rsid w:val="007B200F"/>
    <w:rsid w:val="007B2F8E"/>
    <w:rsid w:val="007C2620"/>
    <w:rsid w:val="007D46D4"/>
    <w:rsid w:val="00800F3F"/>
    <w:rsid w:val="00803B9C"/>
    <w:rsid w:val="008050C4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305D"/>
    <w:rsid w:val="008A7E21"/>
    <w:rsid w:val="008B7425"/>
    <w:rsid w:val="008D15D4"/>
    <w:rsid w:val="008E2A6C"/>
    <w:rsid w:val="00900E9F"/>
    <w:rsid w:val="0090678E"/>
    <w:rsid w:val="00913262"/>
    <w:rsid w:val="009225FD"/>
    <w:rsid w:val="00926802"/>
    <w:rsid w:val="0094033B"/>
    <w:rsid w:val="00946E18"/>
    <w:rsid w:val="0097543D"/>
    <w:rsid w:val="009A28AE"/>
    <w:rsid w:val="009A2B01"/>
    <w:rsid w:val="009A4213"/>
    <w:rsid w:val="009C295F"/>
    <w:rsid w:val="009C2CF6"/>
    <w:rsid w:val="00A70AD0"/>
    <w:rsid w:val="00A7676C"/>
    <w:rsid w:val="00A801B8"/>
    <w:rsid w:val="00A81F31"/>
    <w:rsid w:val="00AB3889"/>
    <w:rsid w:val="00AB4182"/>
    <w:rsid w:val="00AC54C3"/>
    <w:rsid w:val="00AC5FFD"/>
    <w:rsid w:val="00B01FA2"/>
    <w:rsid w:val="00B12A2E"/>
    <w:rsid w:val="00B22241"/>
    <w:rsid w:val="00B22DB3"/>
    <w:rsid w:val="00B273AE"/>
    <w:rsid w:val="00B30D13"/>
    <w:rsid w:val="00B35EED"/>
    <w:rsid w:val="00B37634"/>
    <w:rsid w:val="00B764E5"/>
    <w:rsid w:val="00BA448C"/>
    <w:rsid w:val="00BD6DEC"/>
    <w:rsid w:val="00BE037D"/>
    <w:rsid w:val="00BE78CF"/>
    <w:rsid w:val="00C20BF0"/>
    <w:rsid w:val="00C444F8"/>
    <w:rsid w:val="00C55B92"/>
    <w:rsid w:val="00C775CB"/>
    <w:rsid w:val="00C83E79"/>
    <w:rsid w:val="00C9469F"/>
    <w:rsid w:val="00C9544F"/>
    <w:rsid w:val="00CA708D"/>
    <w:rsid w:val="00CC7921"/>
    <w:rsid w:val="00CD4099"/>
    <w:rsid w:val="00D05573"/>
    <w:rsid w:val="00D12DD9"/>
    <w:rsid w:val="00D1737F"/>
    <w:rsid w:val="00D176B7"/>
    <w:rsid w:val="00D409ED"/>
    <w:rsid w:val="00D65C8E"/>
    <w:rsid w:val="00D81743"/>
    <w:rsid w:val="00D9198C"/>
    <w:rsid w:val="00D94088"/>
    <w:rsid w:val="00D960EB"/>
    <w:rsid w:val="00DA6324"/>
    <w:rsid w:val="00DB0907"/>
    <w:rsid w:val="00DD5BDF"/>
    <w:rsid w:val="00DF177B"/>
    <w:rsid w:val="00DF577C"/>
    <w:rsid w:val="00DF7FE4"/>
    <w:rsid w:val="00E027A0"/>
    <w:rsid w:val="00E07E83"/>
    <w:rsid w:val="00E21AEB"/>
    <w:rsid w:val="00E51F68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7044"/>
    <w:rsid w:val="00F2014E"/>
    <w:rsid w:val="00F242BD"/>
    <w:rsid w:val="00F31D06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06f,#c00,#a50021"/>
    </o:shapedefaults>
    <o:shapelayout v:ext="edit">
      <o:idmap v:ext="edit" data="1"/>
    </o:shapelayout>
  </w:shapeDefaults>
  <w:decimalSymbol w:val=","/>
  <w:listSeparator w:val=";"/>
  <w15:chartTrackingRefBased/>
  <w15:docId w15:val="{8F34D5CB-5C3C-4259-9444-A529F03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9132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B901D-7783-41A7-81FC-C2054E0CD6CA}"/>
      </w:docPartPr>
      <w:docPartBody>
        <w:p w:rsidR="005139B4" w:rsidRDefault="00145585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C4AB03CC7E46CFB151D30BB638F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DC37-7353-4972-92F7-78DF7F5557C2}"/>
      </w:docPartPr>
      <w:docPartBody>
        <w:p w:rsidR="005139B4" w:rsidRDefault="00145585" w:rsidP="00145585">
          <w:pPr>
            <w:pStyle w:val="6BC4AB03CC7E46CFB151D30BB638F100"/>
          </w:pPr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85"/>
    <w:rsid w:val="00145585"/>
    <w:rsid w:val="005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45585"/>
    <w:rPr>
      <w:color w:val="808080"/>
    </w:rPr>
  </w:style>
  <w:style w:type="paragraph" w:customStyle="1" w:styleId="6BC4AB03CC7E46CFB151D30BB638F100">
    <w:name w:val="6BC4AB03CC7E46CFB151D30BB638F100"/>
    <w:rsid w:val="001455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1267</Characters>
  <Application>Microsoft Office Word</Application>
  <DocSecurity>0</DocSecurity>
  <Lines>48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4</cp:revision>
  <cp:lastPrinted>2019-04-08T13:20:00Z</cp:lastPrinted>
  <dcterms:created xsi:type="dcterms:W3CDTF">2019-07-30T09:34:00Z</dcterms:created>
  <dcterms:modified xsi:type="dcterms:W3CDTF">2019-07-30T11:43:00Z</dcterms:modified>
</cp:coreProperties>
</file>